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1980"/>
        <w:gridCol w:w="696"/>
        <w:gridCol w:w="294"/>
        <w:gridCol w:w="427"/>
        <w:gridCol w:w="435"/>
        <w:gridCol w:w="988"/>
        <w:gridCol w:w="2552"/>
        <w:tblGridChange w:id="0">
          <w:tblGrid>
            <w:gridCol w:w="2835"/>
            <w:gridCol w:w="1980"/>
            <w:gridCol w:w="696"/>
            <w:gridCol w:w="294"/>
            <w:gridCol w:w="427"/>
            <w:gridCol w:w="435"/>
            <w:gridCol w:w="988"/>
            <w:gridCol w:w="255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 INFORMACIÓN PERSONAL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NOMBRES Y APELLIDOS: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NÚMERO DEL PASAPORTE: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CORREO ELECTRÓNICO: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 FIJO: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 CELULAR: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DIRECCIÓN RESIDENCIA: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PAÍS: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CIUDAD:                                                                                      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TIPO DE SANGRE: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PERSONA DE CONTACTO:                                                                                                                                 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CORREO ELECTRÓNICO PERSONA DE CONTACTO:                                                                               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 INFORMACIÓN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UNIVERSIDAD DE ORIGEN: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RESPONSABLE DEL INTERCAMBIO EN LA UNIVERSIDAD DE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CIUDAD: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PAÍS: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PROMEDIO ACADÉMICO: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3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PROGRAMA ACADÉMICO EN LA UNIVERSIDAD 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8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72"/>
              <w:gridCol w:w="4252"/>
              <w:gridCol w:w="4759"/>
              <w:tblGridChange w:id="0">
                <w:tblGrid>
                  <w:gridCol w:w="1072"/>
                  <w:gridCol w:w="4252"/>
                  <w:gridCol w:w="47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3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N°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4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ASIGNATURAS UNIVERSIDAD DE ORIGEN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ASIGNATURAS UNIVERSIDAD CATÓLICA LUIS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6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9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A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C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E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F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2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5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8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A">
                  <w:pPr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6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6"/>
        <w:gridCol w:w="5063"/>
        <w:tblGridChange w:id="0">
          <w:tblGrid>
            <w:gridCol w:w="5106"/>
            <w:gridCol w:w="5063"/>
          </w:tblGrid>
        </w:tblGridChange>
      </w:tblGrid>
      <w:tr>
        <w:trPr>
          <w:cantSplit w:val="0"/>
          <w:trHeight w:val="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FIRMA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FIRMA DEL RESPONSABLE DE INTERCAMBIOS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BD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BE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BF">
      <w:pPr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1"/>
        <w:tblGridChange w:id="0">
          <w:tblGrid>
            <w:gridCol w:w="10171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Nota: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el estudiante visitante se compromete a cumplir con las normas y políticas establecidas por 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Universidad Católica Luis Amigó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</w:t>
            </w:r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0C1">
      <w:pPr>
        <w:ind w:left="0" w:hanging="2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AUTORIZACIÓN DE TRATAMIENTO DE DATOS PERSONALES.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Católica Luis Amigó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solicita su autorización para la recopilación, almacenamiento y tratamiento de sus datos personales, y le informa que estos datos se utilizarán únicamente para las siguientes finalidades: TRÁMITE DE SOLICITUD DE INTERCAMBIO ACADÉMICO, y demás finalidades descritas en la Política de Tratamiento y Protección de Datos Personales de la institución académica.</w:t>
      </w:r>
    </w:p>
    <w:p w:rsidR="00000000" w:rsidDel="00000000" w:rsidP="00000000" w:rsidRDefault="00000000" w:rsidRPr="00000000" w14:paraId="000000C4">
      <w:pPr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hanging="2"/>
        <w:jc w:val="both"/>
        <w:rPr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Sus datos personales son tratados y protegidos de acuerdo a lo que reglamentan dichas políticas, con apego a lo dispuesto por la normativa colombiana sobre Tratamiento de Datos Personales, Ley 1581 de 2012 y el Decreto 1377 de 2013. Consulte nuestras Políticas para el Tratamiento y Protección de Datos en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www.ucatolicaluisamigo.edu.co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ind w:left="0" w:hanging="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FO-MI-135 - Documento de propiedad y uso exclusivo de la Universidad Católica Luis Amigó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10188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8"/>
      <w:gridCol w:w="5075"/>
      <w:gridCol w:w="972"/>
      <w:gridCol w:w="1303"/>
      <w:tblGridChange w:id="0">
        <w:tblGrid>
          <w:gridCol w:w="2838"/>
          <w:gridCol w:w="5075"/>
          <w:gridCol w:w="972"/>
          <w:gridCol w:w="1303"/>
        </w:tblGrid>
      </w:tblGridChange>
    </w:tblGrid>
    <w:tr>
      <w:trPr>
        <w:cantSplit w:val="0"/>
        <w:trHeight w:val="27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C7">
          <w:pPr>
            <w:ind w:left="0" w:hanging="2"/>
            <w:jc w:val="center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</w:rPr>
            <w:drawing>
              <wp:inline distB="0" distT="0" distL="114300" distR="114300">
                <wp:extent cx="1666240" cy="437515"/>
                <wp:effectExtent b="0" l="0" r="0" t="0"/>
                <wp:docPr id="104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240" cy="437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C8">
          <w:pPr>
            <w:ind w:left="0" w:hanging="2"/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FORMATO SOLICITUD DE INTERCAMBIO ACADÉMICO ESTUDIANTE VISITANTE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9">
          <w:pPr>
            <w:ind w:left="0" w:hanging="2"/>
            <w:rPr>
              <w:rFonts w:ascii="Calibri" w:cs="Calibri" w:eastAsia="Calibri" w:hAnsi="Calibri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2"/>
              <w:szCs w:val="22"/>
              <w:rtl w:val="0"/>
            </w:rPr>
            <w:t xml:space="preserve">Código: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A">
          <w:pPr>
            <w:ind w:left="0" w:hanging="2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SNIES 8345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D">
          <w:pPr>
            <w:ind w:left="0" w:hanging="2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2"/>
              <w:szCs w:val="22"/>
              <w:rtl w:val="0"/>
            </w:rPr>
            <w:t xml:space="preserve">Versión: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E">
          <w:pPr>
            <w:ind w:left="0" w:hanging="2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1">
          <w:pPr>
            <w:ind w:left="0" w:hanging="2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2"/>
              <w:szCs w:val="22"/>
              <w:rtl w:val="0"/>
            </w:rPr>
            <w:t xml:space="preserve">Fecha: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2">
          <w:pPr>
            <w:ind w:left="0" w:hanging="2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01/01/2024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AR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AR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AR"/>
    </w:rPr>
  </w:style>
  <w:style w:type="table" w:styleId="Tablaconcuadrcula">
    <w:name w:val="Table Grid"/>
    <w:basedOn w:val="Tabla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  <w:rPr>
      <w:lang w:eastAsia="es-CO" w:val="es-CO"/>
    </w:rPr>
  </w:style>
  <w:style w:type="character" w:styleId="Hipervnculo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catolicaluisamigo.edu.c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ycPt0DN6g/0M9cF9zEuyfjuqg==">CgMxLjAyCWlkLmdqZGd4czIIaC5namRneHMyCWguMzBqMHpsbDgAciExNUc5WUpuV25sa09BOHFmclM5LUVrbkN4OG9NaXkyUjM=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2023-05-31T11:56:00Z</dcterms:created>
  <dc:creator>Juan Camilo Alvarez T.</dc:creator>
</cp:coreProperties>
</file>